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02EDA" w14:textId="503B8C52" w:rsidR="00BA470F" w:rsidRDefault="00BA470F" w:rsidP="00BA4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35</w:t>
      </w:r>
    </w:p>
    <w:p w14:paraId="164F990C" w14:textId="4D819579" w:rsidR="00BA470F" w:rsidRPr="00BA470F" w:rsidRDefault="00BA470F" w:rsidP="00BA4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082C">
        <w:rPr>
          <w:b/>
          <w:bCs/>
          <w:sz w:val="24"/>
        </w:rPr>
        <w:t>Goteborg, Sweden, 21 - 25 August 2023</w:t>
      </w:r>
    </w:p>
    <w:p w14:paraId="06AF0DCC" w14:textId="77777777" w:rsidR="00BA470F" w:rsidRPr="00FB3E36" w:rsidRDefault="00BA470F" w:rsidP="00BA47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4B0F393" w14:textId="77777777" w:rsidR="00BA470F" w:rsidRDefault="00BA470F" w:rsidP="00BA470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137D052E" w14:textId="088D8B85" w:rsidR="00BA470F" w:rsidRDefault="00BA470F" w:rsidP="00BA47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</w:rPr>
        <w:t xml:space="preserve">LS on </w:t>
      </w:r>
      <w:r>
        <w:rPr>
          <w:rFonts w:eastAsiaTheme="minorEastAsia" w:cs="Arial" w:hint="eastAsia"/>
          <w:bCs/>
        </w:rPr>
        <w:t>M</w:t>
      </w:r>
      <w:r w:rsidRPr="00267219">
        <w:rPr>
          <w:rFonts w:eastAsiaTheme="minorEastAsia" w:cs="Arial"/>
          <w:bCs/>
        </w:rPr>
        <w:t xml:space="preserve">ultiple </w:t>
      </w:r>
      <w:r>
        <w:rPr>
          <w:rFonts w:eastAsiaTheme="minorEastAsia" w:cs="Arial" w:hint="eastAsia"/>
          <w:bCs/>
        </w:rPr>
        <w:t>Trace/MDT configurations</w:t>
      </w:r>
    </w:p>
    <w:p w14:paraId="3E3C60B8" w14:textId="77777777" w:rsidR="00BA470F" w:rsidRDefault="00BA470F" w:rsidP="00BA470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5529C6" w14:textId="2D5756BA" w:rsidR="00BA470F" w:rsidRDefault="00BA470F" w:rsidP="00BA470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    6.1</w:t>
      </w:r>
    </w:p>
    <w:p w14:paraId="6277197F" w14:textId="77777777" w:rsidR="00BA470F" w:rsidRDefault="00BA470F" w:rsidP="00085AC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7CB47" w14:textId="3E306A9F" w:rsidR="00085ACD" w:rsidRPr="00085ACD" w:rsidRDefault="00085ACD" w:rsidP="00085AC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3</w:t>
      </w:r>
      <w:r w:rsidR="003E424C">
        <w:rPr>
          <w:rFonts w:eastAsiaTheme="minorEastAsia" w:hint="eastAsia"/>
          <w:b/>
          <w:iCs/>
          <w:sz w:val="24"/>
          <w:szCs w:val="18"/>
          <w:lang w:eastAsia="zh-CN"/>
        </w:rPr>
        <w:t>481</w:t>
      </w:r>
    </w:p>
    <w:p w14:paraId="132E6060" w14:textId="77777777" w:rsidR="00085ACD" w:rsidRDefault="00085ACD" w:rsidP="00085AC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bookmarkEnd w:id="0"/>
    <w:bookmarkEnd w:id="1"/>
    <w:p w14:paraId="4CE160DE" w14:textId="5F493307" w:rsidR="00CD29F8" w:rsidRPr="00C51430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2" w:name="OLE_LINK26"/>
      <w:bookmarkStart w:id="3" w:name="OLE_LINK27"/>
      <w:bookmarkStart w:id="4" w:name="OLE_LINK28"/>
      <w:bookmarkStart w:id="5" w:name="OLE_LINK29"/>
      <w:bookmarkStart w:id="6" w:name="OLE_LINK30"/>
      <w:r>
        <w:rPr>
          <w:rFonts w:cs="Arial"/>
          <w:bCs/>
        </w:rPr>
        <w:t xml:space="preserve">LS on </w:t>
      </w:r>
      <w:r w:rsidR="00AE0CCE">
        <w:rPr>
          <w:rFonts w:eastAsiaTheme="minorEastAsia" w:cs="Arial" w:hint="eastAsia"/>
          <w:bCs/>
        </w:rPr>
        <w:t>M</w:t>
      </w:r>
      <w:r w:rsidRPr="00267219">
        <w:rPr>
          <w:rFonts w:eastAsiaTheme="minorEastAsia" w:cs="Arial"/>
          <w:bCs/>
        </w:rPr>
        <w:t xml:space="preserve">ultiple </w:t>
      </w:r>
      <w:r w:rsidR="00085ACD">
        <w:rPr>
          <w:rFonts w:eastAsiaTheme="minorEastAsia" w:cs="Arial" w:hint="eastAsia"/>
          <w:bCs/>
        </w:rPr>
        <w:t>Trace/</w:t>
      </w:r>
      <w:r w:rsidR="00AC7259">
        <w:rPr>
          <w:rFonts w:eastAsiaTheme="minorEastAsia" w:cs="Arial" w:hint="eastAsia"/>
          <w:bCs/>
        </w:rPr>
        <w:t>MDT configurations</w:t>
      </w:r>
      <w:bookmarkEnd w:id="2"/>
      <w:bookmarkEnd w:id="3"/>
      <w:bookmarkEnd w:id="4"/>
      <w:bookmarkEnd w:id="5"/>
      <w:bookmarkEnd w:id="6"/>
      <w:r w:rsidR="00AE0CCE">
        <w:rPr>
          <w:rFonts w:eastAsiaTheme="minorEastAsia" w:cs="Arial" w:hint="eastAsia"/>
          <w:bCs/>
        </w:rPr>
        <w:t xml:space="preserve"> </w:t>
      </w:r>
    </w:p>
    <w:p w14:paraId="7D4E11AA" w14:textId="77777777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3708B1FA" w14:textId="77777777" w:rsidR="00CD29F8" w:rsidRDefault="00CD29F8" w:rsidP="00CD29F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>
        <w:rPr>
          <w:rFonts w:cs="Arial" w:hint="eastAsia"/>
          <w:bCs/>
        </w:rPr>
        <w:t>7</w:t>
      </w:r>
    </w:p>
    <w:p w14:paraId="11E98FFF" w14:textId="55D1CF36" w:rsidR="00CD29F8" w:rsidRDefault="00CD29F8" w:rsidP="00085ACD">
      <w:pPr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</w:t>
      </w:r>
      <w:proofErr w:type="spellStart"/>
      <w:r w:rsidRPr="007647D6">
        <w:rPr>
          <w:rFonts w:cs="Arial"/>
          <w:lang w:eastAsia="ko-KR"/>
        </w:rPr>
        <w:t>NR_newRAT</w:t>
      </w:r>
      <w:proofErr w:type="spellEnd"/>
      <w:r w:rsidRPr="007647D6">
        <w:rPr>
          <w:rFonts w:cs="Arial"/>
          <w:lang w:eastAsia="ko-KR"/>
        </w:rPr>
        <w:t>-Core</w:t>
      </w:r>
    </w:p>
    <w:p w14:paraId="6D073862" w14:textId="77777777" w:rsidR="00085ACD" w:rsidRDefault="00085ACD" w:rsidP="00085ACD">
      <w:pPr>
        <w:rPr>
          <w:rFonts w:cs="Arial"/>
          <w:b/>
        </w:rPr>
      </w:pPr>
    </w:p>
    <w:p w14:paraId="4845E32E" w14:textId="0AE70B14" w:rsidR="00CD29F8" w:rsidRPr="00684233" w:rsidRDefault="00CD29F8" w:rsidP="00CD29F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</w:p>
    <w:p w14:paraId="3C2948BB" w14:textId="77777777" w:rsidR="00CD29F8" w:rsidRPr="00BA470F" w:rsidRDefault="00CD29F8" w:rsidP="00CD29F8">
      <w:pPr>
        <w:spacing w:after="60"/>
        <w:ind w:left="1985" w:hanging="1985"/>
        <w:rPr>
          <w:rFonts w:eastAsiaTheme="minorEastAsia" w:cs="Arial"/>
          <w:bCs/>
          <w:lang w:val="fr-FR"/>
        </w:rPr>
      </w:pPr>
      <w:r w:rsidRPr="00BA470F">
        <w:rPr>
          <w:rFonts w:cs="Arial"/>
          <w:b/>
          <w:lang w:val="fr-FR"/>
        </w:rPr>
        <w:t>To:</w:t>
      </w:r>
      <w:r w:rsidRPr="00BA470F">
        <w:rPr>
          <w:rFonts w:cs="Arial"/>
          <w:bCs/>
          <w:lang w:val="fr-FR"/>
        </w:rPr>
        <w:tab/>
      </w:r>
      <w:r w:rsidRPr="00BA470F">
        <w:rPr>
          <w:rFonts w:cs="Arial" w:hint="eastAsia"/>
          <w:bCs/>
          <w:color w:val="000000"/>
          <w:lang w:val="fr-FR"/>
        </w:rPr>
        <w:t>SA5</w:t>
      </w:r>
    </w:p>
    <w:p w14:paraId="16D812CA" w14:textId="77777777" w:rsidR="00CD29F8" w:rsidRPr="00BA470F" w:rsidRDefault="00CD29F8" w:rsidP="00CD29F8">
      <w:pPr>
        <w:spacing w:after="60"/>
        <w:ind w:left="1985" w:hanging="1985"/>
        <w:rPr>
          <w:rFonts w:eastAsiaTheme="minorEastAsia" w:cs="Arial"/>
          <w:bCs/>
          <w:lang w:val="fr-FR"/>
        </w:rPr>
      </w:pPr>
      <w:r w:rsidRPr="00BA470F">
        <w:rPr>
          <w:rFonts w:cs="Arial"/>
          <w:b/>
          <w:lang w:val="fr-FR"/>
        </w:rPr>
        <w:t>Cc:</w:t>
      </w:r>
      <w:r w:rsidRPr="00BA470F">
        <w:rPr>
          <w:rFonts w:cs="Arial"/>
          <w:bCs/>
          <w:lang w:val="fr-FR"/>
        </w:rPr>
        <w:tab/>
      </w:r>
      <w:r w:rsidR="00AC7259" w:rsidRPr="00BA470F">
        <w:rPr>
          <w:rFonts w:eastAsiaTheme="minorEastAsia" w:cs="Arial" w:hint="eastAsia"/>
          <w:bCs/>
          <w:lang w:val="fr-FR"/>
        </w:rPr>
        <w:t>SA2</w:t>
      </w:r>
    </w:p>
    <w:p w14:paraId="7A559596" w14:textId="77777777" w:rsidR="00CD29F8" w:rsidRPr="00BA470F" w:rsidRDefault="00CD29F8" w:rsidP="00CD29F8">
      <w:pPr>
        <w:spacing w:after="60"/>
        <w:ind w:left="1985" w:hanging="1985"/>
        <w:rPr>
          <w:rFonts w:cs="Arial"/>
          <w:bCs/>
          <w:lang w:val="fr-FR"/>
        </w:rPr>
      </w:pPr>
    </w:p>
    <w:p w14:paraId="4058A343" w14:textId="77777777" w:rsidR="00CD29F8" w:rsidRPr="00BA470F" w:rsidRDefault="00CD29F8" w:rsidP="00CD29F8">
      <w:pPr>
        <w:tabs>
          <w:tab w:val="left" w:pos="2268"/>
        </w:tabs>
        <w:rPr>
          <w:rFonts w:cs="Arial"/>
          <w:bCs/>
          <w:lang w:val="fr-FR"/>
        </w:rPr>
      </w:pPr>
      <w:r w:rsidRPr="00BA470F">
        <w:rPr>
          <w:rFonts w:cs="Arial"/>
          <w:b/>
          <w:lang w:val="fr-FR"/>
        </w:rPr>
        <w:t>Contact Person:</w:t>
      </w:r>
    </w:p>
    <w:p w14:paraId="237C2047" w14:textId="77777777" w:rsidR="00CD29F8" w:rsidRPr="00AD17D0" w:rsidRDefault="00CD29F8" w:rsidP="00CD29F8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eastAsiaTheme="minorEastAsia" w:cs="Arial"/>
          <w:bCs/>
          <w:sz w:val="20"/>
        </w:rPr>
      </w:pPr>
      <w:r w:rsidRPr="00684233">
        <w:rPr>
          <w:rFonts w:eastAsia="Times New Roman" w:cs="Arial"/>
          <w:sz w:val="20"/>
        </w:rPr>
        <w:t>Name:</w:t>
      </w:r>
      <w:r w:rsidRPr="00684233">
        <w:rPr>
          <w:rFonts w:eastAsia="Times New Roman" w:cs="Arial"/>
          <w:sz w:val="20"/>
        </w:rPr>
        <w:tab/>
      </w:r>
      <w:r w:rsidRPr="00BD6145">
        <w:rPr>
          <w:rFonts w:eastAsiaTheme="minorEastAsia" w:cs="Arial"/>
          <w:color w:val="000000"/>
          <w:sz w:val="20"/>
          <w:lang w:eastAsia="zh-CN"/>
        </w:rPr>
        <w:t xml:space="preserve">Liu </w:t>
      </w:r>
      <w:proofErr w:type="spellStart"/>
      <w:r w:rsidRPr="00BD6145">
        <w:rPr>
          <w:rFonts w:eastAsiaTheme="minorEastAsia" w:cs="Arial"/>
          <w:color w:val="000000"/>
          <w:sz w:val="20"/>
          <w:lang w:eastAsia="zh-CN"/>
        </w:rPr>
        <w:t>Aijuan</w:t>
      </w:r>
      <w:proofErr w:type="spellEnd"/>
    </w:p>
    <w:p w14:paraId="6BEEFC96" w14:textId="77777777" w:rsidR="00CD29F8" w:rsidRPr="00267219" w:rsidRDefault="00CD29F8" w:rsidP="00CD29F8">
      <w:pPr>
        <w:keepNext/>
        <w:keepLines/>
        <w:tabs>
          <w:tab w:val="left" w:pos="2268"/>
        </w:tabs>
        <w:overflowPunct/>
        <w:autoSpaceDE/>
        <w:autoSpaceDN/>
        <w:adjustRightInd/>
        <w:spacing w:before="240" w:after="64" w:line="320" w:lineRule="auto"/>
        <w:ind w:left="567"/>
        <w:jc w:val="left"/>
        <w:textAlignment w:val="auto"/>
        <w:outlineLvl w:val="6"/>
        <w:rPr>
          <w:rFonts w:cs="Arial"/>
          <w:bCs/>
          <w:color w:val="000000"/>
          <w:szCs w:val="24"/>
          <w:lang w:val="en-US"/>
        </w:rPr>
      </w:pPr>
      <w:r w:rsidRPr="00267219">
        <w:rPr>
          <w:rFonts w:eastAsia="Times New Roman" w:cs="Arial"/>
          <w:b/>
          <w:szCs w:val="24"/>
          <w:lang w:val="en-US" w:eastAsia="en-US"/>
        </w:rPr>
        <w:t>E-mail Address:</w:t>
      </w:r>
      <w:r w:rsidRPr="00267219">
        <w:rPr>
          <w:rFonts w:eastAsia="Times New Roman" w:cs="Arial"/>
          <w:b/>
          <w:szCs w:val="24"/>
          <w:lang w:val="en-US" w:eastAsia="en-US"/>
        </w:rPr>
        <w:tab/>
      </w:r>
      <w:proofErr w:type="spellStart"/>
      <w:r w:rsidRPr="00267219">
        <w:rPr>
          <w:rFonts w:cs="Arial" w:hint="eastAsia"/>
          <w:bCs/>
          <w:color w:val="000000"/>
          <w:szCs w:val="24"/>
          <w:lang w:val="en-US"/>
        </w:rPr>
        <w:t>Liuaijuan</w:t>
      </w:r>
      <w:proofErr w:type="spell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(at)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catt</w:t>
      </w:r>
      <w:proofErr w:type="spellEnd"/>
      <w:r w:rsidRPr="00267219">
        <w:rPr>
          <w:rFonts w:eastAsia="Times New Roman" w:cs="Arial"/>
          <w:bCs/>
          <w:color w:val="000000"/>
          <w:szCs w:val="24"/>
          <w:lang w:val="en-US"/>
        </w:rPr>
        <w:t xml:space="preserve"> (dot) </w:t>
      </w:r>
      <w:proofErr w:type="spellStart"/>
      <w:r w:rsidRPr="00267219">
        <w:rPr>
          <w:rFonts w:eastAsia="Times New Roman" w:cs="Arial"/>
          <w:bCs/>
          <w:color w:val="000000"/>
          <w:szCs w:val="24"/>
          <w:lang w:val="en-US"/>
        </w:rPr>
        <w:t>cn</w:t>
      </w:r>
      <w:proofErr w:type="spellEnd"/>
    </w:p>
    <w:p w14:paraId="4A5CFA8E" w14:textId="77777777" w:rsidR="00CD29F8" w:rsidRDefault="00CD29F8" w:rsidP="00CD29F8">
      <w:pPr>
        <w:pBdr>
          <w:bottom w:val="single" w:sz="4" w:space="1" w:color="auto"/>
        </w:pBdr>
        <w:tabs>
          <w:tab w:val="left" w:pos="2552"/>
        </w:tabs>
      </w:pPr>
    </w:p>
    <w:p w14:paraId="6C05015C" w14:textId="77777777" w:rsidR="00CD29F8" w:rsidRPr="000E0EAA" w:rsidRDefault="00CD29F8" w:rsidP="00CD29F8">
      <w:pPr>
        <w:pStyle w:val="ListParagraph"/>
        <w:numPr>
          <w:ilvl w:val="0"/>
          <w:numId w:val="12"/>
        </w:numPr>
        <w:ind w:firstLineChars="0"/>
        <w:contextualSpacing/>
        <w:jc w:val="left"/>
        <w:rPr>
          <w:rFonts w:eastAsiaTheme="minorEastAsia" w:cs="Arial"/>
          <w:b/>
        </w:rPr>
      </w:pPr>
      <w:r w:rsidRPr="00CD0283">
        <w:rPr>
          <w:rFonts w:cs="Arial"/>
          <w:b/>
        </w:rPr>
        <w:t>Overall Description:</w:t>
      </w:r>
    </w:p>
    <w:p w14:paraId="17121638" w14:textId="0782E96A" w:rsidR="00AC7259" w:rsidRDefault="00CD29F8" w:rsidP="00CD29F8">
      <w:r>
        <w:rPr>
          <w:rFonts w:hint="eastAsia"/>
        </w:rPr>
        <w:t xml:space="preserve">RAN3 discussed </w:t>
      </w:r>
      <w:r w:rsidR="002C1956" w:rsidRPr="002C1956">
        <w:t xml:space="preserve">the case that </w:t>
      </w:r>
      <w:r w:rsidR="0066582E">
        <w:t xml:space="preserve">a </w:t>
      </w:r>
      <w:r w:rsidR="002C1956" w:rsidRPr="002C1956">
        <w:t xml:space="preserve">NG-RAN </w:t>
      </w:r>
      <w:r w:rsidR="00AE0CCE">
        <w:rPr>
          <w:rFonts w:hint="eastAsia"/>
        </w:rPr>
        <w:t xml:space="preserve">node </w:t>
      </w:r>
      <w:r w:rsidR="002C1956" w:rsidRPr="002C1956">
        <w:t>receive</w:t>
      </w:r>
      <w:r w:rsidR="001820DB">
        <w:t>s</w:t>
      </w:r>
      <w:r w:rsidR="002C1956" w:rsidRPr="002C1956">
        <w:t xml:space="preserve"> multiple </w:t>
      </w:r>
      <w:r w:rsidR="00B17060">
        <w:rPr>
          <w:rFonts w:hint="eastAsia"/>
        </w:rPr>
        <w:t>Trace/</w:t>
      </w:r>
      <w:r w:rsidR="00A2497B">
        <w:rPr>
          <w:rFonts w:hint="eastAsia"/>
        </w:rPr>
        <w:t xml:space="preserve">signalling based </w:t>
      </w:r>
      <w:r w:rsidR="00AC7259">
        <w:rPr>
          <w:rFonts w:hint="eastAsia"/>
        </w:rPr>
        <w:t>MDT configurations</w:t>
      </w:r>
      <w:r w:rsidR="00AE0CCE">
        <w:rPr>
          <w:rFonts w:hint="eastAsia"/>
        </w:rPr>
        <w:t xml:space="preserve"> </w:t>
      </w:r>
      <w:r w:rsidR="00A2497B">
        <w:t>from the</w:t>
      </w:r>
      <w:r w:rsidR="00A2497B">
        <w:rPr>
          <w:rFonts w:hint="eastAsia"/>
        </w:rPr>
        <w:t xml:space="preserve"> CN </w:t>
      </w:r>
      <w:r w:rsidR="00AE0CCE" w:rsidRPr="002C1956">
        <w:t>for the same UE</w:t>
      </w:r>
      <w:r w:rsidR="00AC7259">
        <w:rPr>
          <w:rFonts w:hint="eastAsia"/>
        </w:rPr>
        <w:t>.</w:t>
      </w:r>
      <w:r w:rsidR="002C1956" w:rsidRPr="002C1956">
        <w:t xml:space="preserve"> </w:t>
      </w:r>
      <w:r w:rsidR="001820DB">
        <w:rPr>
          <w:rFonts w:hint="eastAsia"/>
        </w:rPr>
        <w:t xml:space="preserve">RAN3 </w:t>
      </w:r>
      <w:r w:rsidR="00AC7259">
        <w:rPr>
          <w:rFonts w:hint="eastAsia"/>
        </w:rPr>
        <w:t xml:space="preserve">has reached the following </w:t>
      </w:r>
      <w:r w:rsidR="008A284D">
        <w:rPr>
          <w:rFonts w:hint="eastAsia"/>
        </w:rPr>
        <w:t>understanding</w:t>
      </w:r>
      <w:r w:rsidR="00AC7259">
        <w:rPr>
          <w:rFonts w:hint="eastAsia"/>
        </w:rPr>
        <w:t>:</w:t>
      </w:r>
    </w:p>
    <w:p w14:paraId="2BEB161F" w14:textId="56680DFB" w:rsidR="00F66C33" w:rsidRPr="00F66C33" w:rsidRDefault="00F66C33" w:rsidP="00F66C33">
      <w:bookmarkStart w:id="7" w:name="OLE_LINK4"/>
      <w:bookmarkStart w:id="8" w:name="OLE_LINK5"/>
      <w:r>
        <w:rPr>
          <w:rFonts w:hint="eastAsia"/>
        </w:rPr>
        <w:t>W</w:t>
      </w:r>
      <w:r w:rsidRPr="00F66C33">
        <w:t xml:space="preserve">hen </w:t>
      </w:r>
      <w:r w:rsidR="00DD7A33">
        <w:t xml:space="preserve">a </w:t>
      </w:r>
      <w:r>
        <w:rPr>
          <w:rFonts w:hint="eastAsia"/>
        </w:rPr>
        <w:t>NG-RAN node</w:t>
      </w:r>
      <w:r w:rsidRPr="00F66C33">
        <w:t xml:space="preserve"> receives </w:t>
      </w:r>
      <w:r>
        <w:rPr>
          <w:rFonts w:hint="eastAsia"/>
        </w:rPr>
        <w:t>a</w:t>
      </w:r>
      <w:r w:rsidRPr="00F66C33">
        <w:t xml:space="preserve"> Trace activation</w:t>
      </w:r>
      <w:r>
        <w:rPr>
          <w:rFonts w:hint="eastAsia"/>
        </w:rPr>
        <w:t xml:space="preserve"> request, it</w:t>
      </w:r>
      <w:r w:rsidRPr="00F66C33">
        <w:t xml:space="preserve"> should start </w:t>
      </w:r>
      <w:r>
        <w:rPr>
          <w:rFonts w:hint="eastAsia"/>
        </w:rPr>
        <w:t>the</w:t>
      </w:r>
      <w:r w:rsidRPr="00F66C33">
        <w:t xml:space="preserve"> </w:t>
      </w:r>
      <w:bookmarkStart w:id="9" w:name="OLE_LINK65"/>
      <w:bookmarkStart w:id="10" w:name="OLE_LINK66"/>
      <w:r w:rsidRPr="00F66C33">
        <w:t>new session</w:t>
      </w:r>
      <w:bookmarkEnd w:id="9"/>
      <w:bookmarkEnd w:id="10"/>
      <w:r w:rsidRPr="00F66C33">
        <w:t xml:space="preserve"> </w:t>
      </w:r>
      <w:r>
        <w:rPr>
          <w:rFonts w:hint="eastAsia"/>
        </w:rPr>
        <w:t>if the</w:t>
      </w:r>
      <w:r w:rsidRPr="00F66C33">
        <w:t xml:space="preserve"> T</w:t>
      </w:r>
      <w:r>
        <w:rPr>
          <w:rFonts w:hint="eastAsia"/>
        </w:rPr>
        <w:t xml:space="preserve">race </w:t>
      </w:r>
      <w:r w:rsidRPr="00F66C33">
        <w:t>R</w:t>
      </w:r>
      <w:r>
        <w:rPr>
          <w:rFonts w:hint="eastAsia"/>
        </w:rPr>
        <w:t>eference</w:t>
      </w:r>
      <w:r w:rsidRPr="00F66C33">
        <w:t xml:space="preserve"> is different </w:t>
      </w:r>
      <w:r>
        <w:rPr>
          <w:rFonts w:hint="eastAsia"/>
        </w:rPr>
        <w:t>from</w:t>
      </w:r>
      <w:r w:rsidRPr="00F66C33">
        <w:t xml:space="preserve"> the </w:t>
      </w:r>
      <w:r>
        <w:rPr>
          <w:rFonts w:hint="eastAsia"/>
        </w:rPr>
        <w:t xml:space="preserve">Trace Reference of any </w:t>
      </w:r>
      <w:r w:rsidRPr="00F66C33">
        <w:t xml:space="preserve">existing </w:t>
      </w:r>
      <w:r w:rsidR="00DD7A33">
        <w:t xml:space="preserve">session </w:t>
      </w:r>
      <w:r>
        <w:rPr>
          <w:rFonts w:hint="eastAsia"/>
        </w:rPr>
        <w:t>for the UE</w:t>
      </w:r>
      <w:r w:rsidRPr="00F66C33">
        <w:rPr>
          <w:rFonts w:hint="eastAsia"/>
        </w:rPr>
        <w:t>.</w:t>
      </w:r>
    </w:p>
    <w:p w14:paraId="74BC6A71" w14:textId="70ED38C9" w:rsidR="00AC7259" w:rsidRDefault="00AC7259" w:rsidP="00CD29F8">
      <w:r>
        <w:rPr>
          <w:rFonts w:hint="eastAsia"/>
        </w:rPr>
        <w:t xml:space="preserve">During </w:t>
      </w:r>
      <w:r>
        <w:t>handover</w:t>
      </w:r>
      <w:r>
        <w:rPr>
          <w:rFonts w:hint="eastAsia"/>
        </w:rPr>
        <w:t xml:space="preserve"> procedure or UE context </w:t>
      </w:r>
      <w:r>
        <w:t>retrieval</w:t>
      </w:r>
      <w:r>
        <w:rPr>
          <w:rFonts w:hint="eastAsia"/>
        </w:rPr>
        <w:t xml:space="preserve"> procedure, the </w:t>
      </w:r>
      <w:r w:rsidR="00330109">
        <w:t xml:space="preserve">source </w:t>
      </w:r>
      <w:r>
        <w:rPr>
          <w:rFonts w:hint="eastAsia"/>
        </w:rPr>
        <w:t>NG-RAN node forward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only </w:t>
      </w:r>
      <w:r>
        <w:rPr>
          <w:rFonts w:hint="eastAsia"/>
        </w:rPr>
        <w:t xml:space="preserve">one </w:t>
      </w:r>
      <w:r w:rsidR="00B17060">
        <w:rPr>
          <w:rFonts w:hint="eastAsia"/>
        </w:rPr>
        <w:t>Trace/</w:t>
      </w:r>
      <w:r>
        <w:rPr>
          <w:rFonts w:hint="eastAsia"/>
        </w:rPr>
        <w:t xml:space="preserve">MDT </w:t>
      </w:r>
      <w:r>
        <w:t>configuration</w:t>
      </w:r>
      <w:r>
        <w:rPr>
          <w:rFonts w:hint="eastAsia"/>
        </w:rPr>
        <w:t xml:space="preserve"> to the target </w:t>
      </w:r>
      <w:r w:rsidR="002C1093">
        <w:rPr>
          <w:rFonts w:hint="eastAsia"/>
        </w:rPr>
        <w:t xml:space="preserve">NG-RAN </w:t>
      </w:r>
      <w:r>
        <w:rPr>
          <w:rFonts w:hint="eastAsia"/>
        </w:rPr>
        <w:t>node and inform</w:t>
      </w:r>
      <w:r w:rsidR="00F66C33">
        <w:rPr>
          <w:rFonts w:hint="eastAsia"/>
        </w:rPr>
        <w:t>s</w:t>
      </w:r>
      <w:r>
        <w:rPr>
          <w:rFonts w:hint="eastAsia"/>
        </w:rPr>
        <w:t xml:space="preserve"> </w:t>
      </w:r>
      <w:r w:rsidR="00F66C33">
        <w:rPr>
          <w:rFonts w:hint="eastAsia"/>
        </w:rPr>
        <w:t xml:space="preserve">the </w:t>
      </w:r>
      <w:r>
        <w:rPr>
          <w:rFonts w:hint="eastAsia"/>
        </w:rPr>
        <w:t xml:space="preserve">AMF of the failure of </w:t>
      </w:r>
      <w:r w:rsidR="00F66C33">
        <w:rPr>
          <w:rFonts w:hint="eastAsia"/>
        </w:rPr>
        <w:t>the non</w:t>
      </w:r>
      <w:r w:rsidR="00DD7A33">
        <w:t>-</w:t>
      </w:r>
      <w:r w:rsidR="00F66C33">
        <w:rPr>
          <w:rFonts w:hint="eastAsia"/>
        </w:rPr>
        <w:t xml:space="preserve">forwarded </w:t>
      </w:r>
      <w:r w:rsidR="00B17060">
        <w:rPr>
          <w:rFonts w:hint="eastAsia"/>
        </w:rPr>
        <w:t>Trace</w:t>
      </w:r>
      <w:r w:rsidR="00540D85">
        <w:rPr>
          <w:rFonts w:hint="eastAsia"/>
        </w:rPr>
        <w:t>/MDT</w:t>
      </w:r>
      <w:r>
        <w:rPr>
          <w:rFonts w:hint="eastAsia"/>
        </w:rPr>
        <w:t xml:space="preserve"> </w:t>
      </w:r>
      <w:r>
        <w:t>configuration</w:t>
      </w:r>
      <w:r>
        <w:rPr>
          <w:rFonts w:hint="eastAsia"/>
        </w:rPr>
        <w:t xml:space="preserve">s via </w:t>
      </w:r>
      <w:r w:rsidR="00DD7A33">
        <w:t xml:space="preserve">the </w:t>
      </w:r>
      <w:r>
        <w:rPr>
          <w:rFonts w:hint="eastAsia"/>
        </w:rPr>
        <w:t>Trace Failure Indication procedure.</w:t>
      </w:r>
      <w:bookmarkStart w:id="11" w:name="OLE_LINK54"/>
      <w:bookmarkStart w:id="12" w:name="OLE_LINK55"/>
    </w:p>
    <w:bookmarkEnd w:id="7"/>
    <w:bookmarkEnd w:id="8"/>
    <w:bookmarkEnd w:id="11"/>
    <w:bookmarkEnd w:id="12"/>
    <w:p w14:paraId="7B4C6051" w14:textId="77777777" w:rsidR="00461C91" w:rsidRPr="002C1093" w:rsidRDefault="00461C91" w:rsidP="00CD29F8"/>
    <w:p w14:paraId="3C17F997" w14:textId="77777777" w:rsidR="00CD29F8" w:rsidRPr="00267219" w:rsidRDefault="00CD29F8" w:rsidP="00CD29F8">
      <w:pPr>
        <w:pStyle w:val="ListParagraph"/>
        <w:numPr>
          <w:ilvl w:val="0"/>
          <w:numId w:val="12"/>
        </w:numPr>
        <w:ind w:firstLineChars="0"/>
        <w:contextualSpacing/>
        <w:jc w:val="left"/>
        <w:rPr>
          <w:rFonts w:cs="Arial"/>
          <w:b/>
        </w:rPr>
      </w:pPr>
      <w:r w:rsidRPr="00267219">
        <w:rPr>
          <w:rFonts w:cs="Arial"/>
          <w:b/>
        </w:rPr>
        <w:t>Actions:</w:t>
      </w:r>
    </w:p>
    <w:p w14:paraId="7ECEDA90" w14:textId="77777777" w:rsidR="00CD29F8" w:rsidRDefault="00CD29F8" w:rsidP="00CD29F8">
      <w:r>
        <w:t xml:space="preserve">To </w:t>
      </w:r>
      <w:r>
        <w:rPr>
          <w:rFonts w:hint="eastAsia"/>
        </w:rPr>
        <w:t>SA5</w:t>
      </w:r>
      <w:r>
        <w:t>:</w:t>
      </w:r>
    </w:p>
    <w:p w14:paraId="60A3B5CE" w14:textId="249C130A" w:rsidR="00CD29F8" w:rsidRDefault="00CD29F8" w:rsidP="00CD29F8">
      <w:r>
        <w:t xml:space="preserve">ACTION: </w:t>
      </w:r>
      <w:r>
        <w:rPr>
          <w:rFonts w:cs="Arial"/>
        </w:rPr>
        <w:t>RAN3</w:t>
      </w:r>
      <w:r w:rsidRPr="002671AC">
        <w:rPr>
          <w:rFonts w:cs="Arial"/>
        </w:rPr>
        <w:t xml:space="preserve"> </w:t>
      </w:r>
      <w:r>
        <w:rPr>
          <w:rFonts w:cs="Arial" w:hint="eastAsia"/>
        </w:rPr>
        <w:t>respectfully</w:t>
      </w:r>
      <w:r w:rsidRPr="002671AC">
        <w:rPr>
          <w:rFonts w:cs="Arial"/>
        </w:rPr>
        <w:t xml:space="preserve"> </w:t>
      </w:r>
      <w:r>
        <w:rPr>
          <w:rFonts w:cs="Arial"/>
        </w:rPr>
        <w:t>asks SA5</w:t>
      </w:r>
      <w:r w:rsidRPr="002671AC">
        <w:rPr>
          <w:rFonts w:cs="Arial"/>
        </w:rPr>
        <w:t xml:space="preserve"> to </w:t>
      </w:r>
      <w:r w:rsidR="00940AF1">
        <w:rPr>
          <w:rFonts w:cs="Arial" w:hint="eastAsia"/>
        </w:rPr>
        <w:t>provide feedback</w:t>
      </w:r>
      <w:r w:rsidR="00085ACD">
        <w:rPr>
          <w:rFonts w:cs="Arial" w:hint="eastAsia"/>
        </w:rPr>
        <w:t xml:space="preserve"> on above </w:t>
      </w:r>
      <w:r w:rsidR="00085ACD">
        <w:rPr>
          <w:rFonts w:cs="Arial"/>
        </w:rPr>
        <w:t>understanding</w:t>
      </w:r>
      <w:r w:rsidR="00085ACD">
        <w:rPr>
          <w:rFonts w:cs="Arial" w:hint="eastAsia"/>
        </w:rPr>
        <w:t xml:space="preserve"> in RAN3</w:t>
      </w:r>
      <w:r w:rsidR="00940AF1">
        <w:rPr>
          <w:rFonts w:cs="Arial" w:hint="eastAsia"/>
        </w:rPr>
        <w:t>.</w:t>
      </w:r>
    </w:p>
    <w:p w14:paraId="03828478" w14:textId="77777777" w:rsidR="00CD29F8" w:rsidRDefault="00CD29F8" w:rsidP="00CD29F8">
      <w:pPr>
        <w:rPr>
          <w:rFonts w:cs="Arial"/>
          <w:b/>
        </w:rPr>
      </w:pPr>
      <w:r>
        <w:rPr>
          <w:rFonts w:cs="Arial"/>
          <w:b/>
        </w:rPr>
        <w:t>3. Date of Next TSG-RAN</w:t>
      </w:r>
      <w:r>
        <w:rPr>
          <w:rFonts w:eastAsiaTheme="minorEastAsia" w:cs="Arial"/>
          <w:b/>
        </w:rPr>
        <w:t>3</w:t>
      </w:r>
      <w:r>
        <w:rPr>
          <w:rFonts w:cs="Arial"/>
          <w:b/>
        </w:rPr>
        <w:t xml:space="preserve"> Meetings:</w:t>
      </w:r>
    </w:p>
    <w:p w14:paraId="4120A0E6" w14:textId="57A878B8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</w:t>
      </w:r>
      <w:r w:rsidR="00AE0CCE">
        <w:rPr>
          <w:rFonts w:cs="Arial" w:hint="eastAsia"/>
          <w:bCs/>
          <w:color w:val="000000"/>
        </w:rPr>
        <w:t>1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926FDE">
        <w:rPr>
          <w:rFonts w:eastAsiaTheme="minorEastAsia" w:cs="Arial" w:hint="eastAsia"/>
          <w:bCs/>
          <w:color w:val="000000"/>
        </w:rPr>
        <w:t>2</w:t>
      </w:r>
      <w:r w:rsidR="00AE0CCE">
        <w:rPr>
          <w:rFonts w:eastAsiaTheme="minorEastAsia" w:cs="Arial" w:hint="eastAsia"/>
          <w:bCs/>
          <w:color w:val="000000"/>
        </w:rPr>
        <w:t>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DD7A33">
        <w:rPr>
          <w:rFonts w:eastAsiaTheme="minorEastAsia" w:cs="Arial"/>
          <w:bCs/>
          <w:color w:val="000000"/>
        </w:rPr>
        <w:t>5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AE0CCE">
        <w:rPr>
          <w:rFonts w:eastAsiaTheme="minorEastAsia" w:cs="Arial" w:hint="eastAsia"/>
          <w:bCs/>
          <w:color w:val="000000"/>
        </w:rPr>
        <w:t>August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926FDE">
        <w:rPr>
          <w:rFonts w:eastAsiaTheme="minorEastAsia" w:cs="Arial" w:hint="eastAsia"/>
          <w:bCs/>
          <w:color w:val="000000"/>
        </w:rPr>
        <w:t>3</w:t>
      </w:r>
      <w:r w:rsidR="00D30622">
        <w:rPr>
          <w:rFonts w:eastAsiaTheme="minorEastAsia" w:cs="Arial" w:hint="eastAsia"/>
          <w:bCs/>
          <w:color w:val="000000"/>
        </w:rPr>
        <w:t xml:space="preserve">         Toulouse  France</w:t>
      </w:r>
    </w:p>
    <w:p w14:paraId="1BC95EF7" w14:textId="37296350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 xml:space="preserve">21bis </w:t>
      </w:r>
      <w:r>
        <w:rPr>
          <w:rFonts w:eastAsiaTheme="minorEastAsia" w:cs="Arial" w:hint="eastAsia"/>
          <w:bCs/>
          <w:color w:val="000000"/>
        </w:rPr>
        <w:t xml:space="preserve">  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DD7A33">
        <w:rPr>
          <w:rFonts w:eastAsiaTheme="minorEastAsia" w:cs="Arial"/>
          <w:bCs/>
          <w:color w:val="000000"/>
        </w:rPr>
        <w:t xml:space="preserve">October </w:t>
      </w:r>
      <w:r>
        <w:rPr>
          <w:rFonts w:eastAsiaTheme="minorEastAsia" w:cs="Arial"/>
          <w:bCs/>
          <w:color w:val="000000"/>
        </w:rPr>
        <w:t>202</w:t>
      </w:r>
      <w:r>
        <w:rPr>
          <w:rFonts w:eastAsiaTheme="minorEastAsia" w:cs="Arial" w:hint="eastAsia"/>
          <w:bCs/>
          <w:color w:val="000000"/>
        </w:rPr>
        <w:t>3       Xi</w:t>
      </w:r>
      <w:r w:rsidR="00DD7A33">
        <w:rPr>
          <w:rFonts w:eastAsiaTheme="minorEastAsia" w:cs="Arial"/>
          <w:bCs/>
          <w:color w:val="000000"/>
        </w:rPr>
        <w:t>a</w:t>
      </w:r>
      <w:r>
        <w:rPr>
          <w:rFonts w:eastAsiaTheme="minorEastAsia" w:cs="Arial" w:hint="eastAsia"/>
          <w:bCs/>
          <w:color w:val="000000"/>
        </w:rPr>
        <w:t>men  China</w:t>
      </w:r>
    </w:p>
    <w:p w14:paraId="174CE12E" w14:textId="77777777" w:rsidR="00D30622" w:rsidRPr="00D30622" w:rsidRDefault="00D30622" w:rsidP="00CD29F8">
      <w:pPr>
        <w:rPr>
          <w:rFonts w:ascii="Times New Roman" w:eastAsia="DengXian" w:hAnsi="Times New Roman"/>
          <w:b/>
          <w:sz w:val="22"/>
          <w:szCs w:val="22"/>
        </w:rPr>
      </w:pPr>
    </w:p>
    <w:p w14:paraId="7B676511" w14:textId="77777777" w:rsidR="00F370EB" w:rsidRPr="00F370EB" w:rsidRDefault="00F370EB" w:rsidP="00F370EB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p w14:paraId="489D48B1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0A2E" w14:textId="77777777" w:rsidR="00313F61" w:rsidRDefault="00313F61" w:rsidP="009C0AC0">
      <w:pPr>
        <w:spacing w:after="0"/>
      </w:pPr>
      <w:r>
        <w:separator/>
      </w:r>
    </w:p>
  </w:endnote>
  <w:endnote w:type="continuationSeparator" w:id="0">
    <w:p w14:paraId="097C7CBE" w14:textId="77777777" w:rsidR="00313F61" w:rsidRDefault="00313F6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4C6D" w14:textId="2715AD0A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3E424C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3E424C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4D55" w14:textId="77777777" w:rsidR="00313F61" w:rsidRDefault="00313F61" w:rsidP="009C0AC0">
      <w:pPr>
        <w:spacing w:after="0"/>
      </w:pPr>
      <w:r>
        <w:separator/>
      </w:r>
    </w:p>
  </w:footnote>
  <w:footnote w:type="continuationSeparator" w:id="0">
    <w:p w14:paraId="1C1241BC" w14:textId="77777777" w:rsidR="00313F61" w:rsidRDefault="00313F6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126751">
    <w:abstractNumId w:val="2"/>
  </w:num>
  <w:num w:numId="2" w16cid:durableId="697581802">
    <w:abstractNumId w:val="13"/>
  </w:num>
  <w:num w:numId="3" w16cid:durableId="768041723">
    <w:abstractNumId w:val="12"/>
  </w:num>
  <w:num w:numId="4" w16cid:durableId="1045065614">
    <w:abstractNumId w:val="9"/>
  </w:num>
  <w:num w:numId="5" w16cid:durableId="712459385">
    <w:abstractNumId w:val="4"/>
  </w:num>
  <w:num w:numId="6" w16cid:durableId="155191521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949769963">
    <w:abstractNumId w:val="15"/>
  </w:num>
  <w:num w:numId="8" w16cid:durableId="2126276">
    <w:abstractNumId w:val="7"/>
  </w:num>
  <w:num w:numId="9" w16cid:durableId="714236848">
    <w:abstractNumId w:val="3"/>
  </w:num>
  <w:num w:numId="10" w16cid:durableId="1776289842">
    <w:abstractNumId w:val="8"/>
  </w:num>
  <w:num w:numId="11" w16cid:durableId="737363891">
    <w:abstractNumId w:val="16"/>
  </w:num>
  <w:num w:numId="12" w16cid:durableId="618344457">
    <w:abstractNumId w:val="6"/>
  </w:num>
  <w:num w:numId="13" w16cid:durableId="62602937">
    <w:abstractNumId w:val="14"/>
  </w:num>
  <w:num w:numId="14" w16cid:durableId="864561701">
    <w:abstractNumId w:val="17"/>
  </w:num>
  <w:num w:numId="15" w16cid:durableId="1020623058">
    <w:abstractNumId w:val="10"/>
  </w:num>
  <w:num w:numId="16" w16cid:durableId="857306930">
    <w:abstractNumId w:val="11"/>
  </w:num>
  <w:num w:numId="17" w16cid:durableId="1133408333">
    <w:abstractNumId w:val="5"/>
  </w:num>
  <w:num w:numId="18" w16cid:durableId="514615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25EFB"/>
    <w:rsid w:val="00027E12"/>
    <w:rsid w:val="000309EF"/>
    <w:rsid w:val="00031170"/>
    <w:rsid w:val="0003244C"/>
    <w:rsid w:val="00034D2E"/>
    <w:rsid w:val="000576C9"/>
    <w:rsid w:val="000625F2"/>
    <w:rsid w:val="00062CF8"/>
    <w:rsid w:val="00073E48"/>
    <w:rsid w:val="00077A65"/>
    <w:rsid w:val="00085ACD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6F6A"/>
    <w:rsid w:val="0010274B"/>
    <w:rsid w:val="00110BD2"/>
    <w:rsid w:val="00111D14"/>
    <w:rsid w:val="00121514"/>
    <w:rsid w:val="001239AF"/>
    <w:rsid w:val="00124887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3B5D"/>
    <w:rsid w:val="0026005C"/>
    <w:rsid w:val="00263AD3"/>
    <w:rsid w:val="002644AE"/>
    <w:rsid w:val="002658DA"/>
    <w:rsid w:val="0026650B"/>
    <w:rsid w:val="00266A1C"/>
    <w:rsid w:val="00267219"/>
    <w:rsid w:val="0027549D"/>
    <w:rsid w:val="00282736"/>
    <w:rsid w:val="00291163"/>
    <w:rsid w:val="002A1CC9"/>
    <w:rsid w:val="002A26EE"/>
    <w:rsid w:val="002C0121"/>
    <w:rsid w:val="002C06EB"/>
    <w:rsid w:val="002C1093"/>
    <w:rsid w:val="002C1956"/>
    <w:rsid w:val="002C6824"/>
    <w:rsid w:val="002D05E8"/>
    <w:rsid w:val="002D558C"/>
    <w:rsid w:val="002D6F96"/>
    <w:rsid w:val="00301812"/>
    <w:rsid w:val="00301939"/>
    <w:rsid w:val="00302040"/>
    <w:rsid w:val="00302950"/>
    <w:rsid w:val="003035EE"/>
    <w:rsid w:val="00303E8A"/>
    <w:rsid w:val="00307F1B"/>
    <w:rsid w:val="003110E4"/>
    <w:rsid w:val="00313F61"/>
    <w:rsid w:val="00314854"/>
    <w:rsid w:val="003172EF"/>
    <w:rsid w:val="00320953"/>
    <w:rsid w:val="00323334"/>
    <w:rsid w:val="00323349"/>
    <w:rsid w:val="00323A79"/>
    <w:rsid w:val="00323E76"/>
    <w:rsid w:val="00327B5E"/>
    <w:rsid w:val="00330109"/>
    <w:rsid w:val="003316A2"/>
    <w:rsid w:val="003333EB"/>
    <w:rsid w:val="0033752C"/>
    <w:rsid w:val="00341AE0"/>
    <w:rsid w:val="00343B58"/>
    <w:rsid w:val="003455E7"/>
    <w:rsid w:val="00345BBE"/>
    <w:rsid w:val="00346B40"/>
    <w:rsid w:val="00346C72"/>
    <w:rsid w:val="00350C99"/>
    <w:rsid w:val="0035229A"/>
    <w:rsid w:val="00361067"/>
    <w:rsid w:val="00361EC4"/>
    <w:rsid w:val="00364838"/>
    <w:rsid w:val="0037290C"/>
    <w:rsid w:val="00373002"/>
    <w:rsid w:val="00382D01"/>
    <w:rsid w:val="00382D26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191C"/>
    <w:rsid w:val="003E2CC9"/>
    <w:rsid w:val="003E424C"/>
    <w:rsid w:val="003F2882"/>
    <w:rsid w:val="003F3A5D"/>
    <w:rsid w:val="003F4D10"/>
    <w:rsid w:val="003F5CB8"/>
    <w:rsid w:val="00401302"/>
    <w:rsid w:val="00402BAC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253A"/>
    <w:rsid w:val="00442AEF"/>
    <w:rsid w:val="00447FC5"/>
    <w:rsid w:val="004579A8"/>
    <w:rsid w:val="00460D84"/>
    <w:rsid w:val="00461C91"/>
    <w:rsid w:val="00465D0F"/>
    <w:rsid w:val="0048108C"/>
    <w:rsid w:val="0049200D"/>
    <w:rsid w:val="0049744A"/>
    <w:rsid w:val="004A06EE"/>
    <w:rsid w:val="004A2F53"/>
    <w:rsid w:val="004B2B85"/>
    <w:rsid w:val="004B5766"/>
    <w:rsid w:val="004C5865"/>
    <w:rsid w:val="004C5B8B"/>
    <w:rsid w:val="004D21A3"/>
    <w:rsid w:val="004D4218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28E8"/>
    <w:rsid w:val="0053304A"/>
    <w:rsid w:val="00536DD1"/>
    <w:rsid w:val="00537730"/>
    <w:rsid w:val="00540D85"/>
    <w:rsid w:val="00543DCD"/>
    <w:rsid w:val="00544022"/>
    <w:rsid w:val="00546F2A"/>
    <w:rsid w:val="00552C5E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3FB7"/>
    <w:rsid w:val="005A543C"/>
    <w:rsid w:val="005A5AE0"/>
    <w:rsid w:val="005A5C43"/>
    <w:rsid w:val="005B2F46"/>
    <w:rsid w:val="005B461D"/>
    <w:rsid w:val="005B7EC8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0054"/>
    <w:rsid w:val="00613357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582E"/>
    <w:rsid w:val="006667DD"/>
    <w:rsid w:val="00670751"/>
    <w:rsid w:val="006773D4"/>
    <w:rsid w:val="0068019D"/>
    <w:rsid w:val="006812BE"/>
    <w:rsid w:val="00684470"/>
    <w:rsid w:val="00687650"/>
    <w:rsid w:val="0069498D"/>
    <w:rsid w:val="00695145"/>
    <w:rsid w:val="006A1BC2"/>
    <w:rsid w:val="006A29D1"/>
    <w:rsid w:val="006A3002"/>
    <w:rsid w:val="006A3D45"/>
    <w:rsid w:val="006B3412"/>
    <w:rsid w:val="006B68F8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88D"/>
    <w:rsid w:val="007A68DA"/>
    <w:rsid w:val="007A7458"/>
    <w:rsid w:val="007A7912"/>
    <w:rsid w:val="007B17EB"/>
    <w:rsid w:val="007B376A"/>
    <w:rsid w:val="007B42AA"/>
    <w:rsid w:val="007C5475"/>
    <w:rsid w:val="007C630B"/>
    <w:rsid w:val="007D0255"/>
    <w:rsid w:val="007D294F"/>
    <w:rsid w:val="007D4806"/>
    <w:rsid w:val="007D6CE6"/>
    <w:rsid w:val="007D702B"/>
    <w:rsid w:val="007E1C2F"/>
    <w:rsid w:val="007E679C"/>
    <w:rsid w:val="007E7E23"/>
    <w:rsid w:val="007F14DB"/>
    <w:rsid w:val="007F57D4"/>
    <w:rsid w:val="007F5F5B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284D"/>
    <w:rsid w:val="008A63EA"/>
    <w:rsid w:val="008B0C39"/>
    <w:rsid w:val="008C2689"/>
    <w:rsid w:val="008C3AAA"/>
    <w:rsid w:val="008C64E8"/>
    <w:rsid w:val="008D46E2"/>
    <w:rsid w:val="008D7DA7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343"/>
    <w:rsid w:val="00922C3F"/>
    <w:rsid w:val="00926FDE"/>
    <w:rsid w:val="0093008D"/>
    <w:rsid w:val="009327A2"/>
    <w:rsid w:val="009373ED"/>
    <w:rsid w:val="00940AF1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53B5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2497B"/>
    <w:rsid w:val="00A352B0"/>
    <w:rsid w:val="00A3784D"/>
    <w:rsid w:val="00A422C8"/>
    <w:rsid w:val="00A42AA5"/>
    <w:rsid w:val="00A42C14"/>
    <w:rsid w:val="00A42DD5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5F11"/>
    <w:rsid w:val="00AF6F11"/>
    <w:rsid w:val="00B02AF7"/>
    <w:rsid w:val="00B04644"/>
    <w:rsid w:val="00B06E65"/>
    <w:rsid w:val="00B17060"/>
    <w:rsid w:val="00B22681"/>
    <w:rsid w:val="00B339AD"/>
    <w:rsid w:val="00B37C94"/>
    <w:rsid w:val="00B404E3"/>
    <w:rsid w:val="00B4122E"/>
    <w:rsid w:val="00B53E32"/>
    <w:rsid w:val="00B6324E"/>
    <w:rsid w:val="00B706C7"/>
    <w:rsid w:val="00B71AEF"/>
    <w:rsid w:val="00B74C8A"/>
    <w:rsid w:val="00B82362"/>
    <w:rsid w:val="00B865BD"/>
    <w:rsid w:val="00B86EA7"/>
    <w:rsid w:val="00BA470F"/>
    <w:rsid w:val="00BA54C5"/>
    <w:rsid w:val="00BB5853"/>
    <w:rsid w:val="00BB6DAF"/>
    <w:rsid w:val="00BC5FA3"/>
    <w:rsid w:val="00BC746C"/>
    <w:rsid w:val="00BD3287"/>
    <w:rsid w:val="00BD3418"/>
    <w:rsid w:val="00BE3102"/>
    <w:rsid w:val="00BE5340"/>
    <w:rsid w:val="00BF4F9A"/>
    <w:rsid w:val="00BF5300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4221"/>
    <w:rsid w:val="00D15B64"/>
    <w:rsid w:val="00D2299B"/>
    <w:rsid w:val="00D23A3D"/>
    <w:rsid w:val="00D245A3"/>
    <w:rsid w:val="00D30622"/>
    <w:rsid w:val="00D360A3"/>
    <w:rsid w:val="00D364FD"/>
    <w:rsid w:val="00D5488D"/>
    <w:rsid w:val="00D57D00"/>
    <w:rsid w:val="00D63F95"/>
    <w:rsid w:val="00D66223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6D33"/>
    <w:rsid w:val="00DB0AA7"/>
    <w:rsid w:val="00DB2ECB"/>
    <w:rsid w:val="00DB7276"/>
    <w:rsid w:val="00DC1D37"/>
    <w:rsid w:val="00DD7A33"/>
    <w:rsid w:val="00DE13BF"/>
    <w:rsid w:val="00DE34BC"/>
    <w:rsid w:val="00DE48AF"/>
    <w:rsid w:val="00DE4F35"/>
    <w:rsid w:val="00DF01CF"/>
    <w:rsid w:val="00DF08A6"/>
    <w:rsid w:val="00DF0A8B"/>
    <w:rsid w:val="00DF13F4"/>
    <w:rsid w:val="00DF536C"/>
    <w:rsid w:val="00DF56D5"/>
    <w:rsid w:val="00DF66C6"/>
    <w:rsid w:val="00E030AE"/>
    <w:rsid w:val="00E041A5"/>
    <w:rsid w:val="00E0518A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54652"/>
    <w:rsid w:val="00E547B4"/>
    <w:rsid w:val="00E56EC6"/>
    <w:rsid w:val="00E62EC7"/>
    <w:rsid w:val="00E663A4"/>
    <w:rsid w:val="00E76AED"/>
    <w:rsid w:val="00E8015D"/>
    <w:rsid w:val="00E81E1C"/>
    <w:rsid w:val="00E8591F"/>
    <w:rsid w:val="00E96B05"/>
    <w:rsid w:val="00E97EDB"/>
    <w:rsid w:val="00EB1593"/>
    <w:rsid w:val="00EB4A48"/>
    <w:rsid w:val="00EF5216"/>
    <w:rsid w:val="00F06445"/>
    <w:rsid w:val="00F07D48"/>
    <w:rsid w:val="00F07FD2"/>
    <w:rsid w:val="00F1479E"/>
    <w:rsid w:val="00F1728D"/>
    <w:rsid w:val="00F209E3"/>
    <w:rsid w:val="00F21B24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66C33"/>
    <w:rsid w:val="00F66FC4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6F97"/>
    <w:rsid w:val="00FB795C"/>
    <w:rsid w:val="00FC18F6"/>
    <w:rsid w:val="00FC1D83"/>
    <w:rsid w:val="00FC412D"/>
    <w:rsid w:val="00FD1100"/>
    <w:rsid w:val="00FD1A56"/>
    <w:rsid w:val="00FD4B61"/>
    <w:rsid w:val="00FD7FC7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1A7EB8B7"/>
  <w15:docId w15:val="{BF9498C6-7DAC-429D-8DC5-841D9C7E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rsid w:val="00DD7A33"/>
    <w:rPr>
      <w:rFonts w:ascii="Arial" w:eastAsia="SimSu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3832-6ED0-48E9-A280-D1DF9F0A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>CATT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28.552_CR0437R1_(Rel-18)_PM_KPI_5G_Ph3</cp:lastModifiedBy>
  <cp:revision>2</cp:revision>
  <dcterms:created xsi:type="dcterms:W3CDTF">2023-07-10T10:12:00Z</dcterms:created>
  <dcterms:modified xsi:type="dcterms:W3CDTF">2023-07-10T10:12:00Z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